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DDF38" w14:textId="42C5BE3A" w:rsidR="00FE1B31" w:rsidRDefault="00FE1B31" w:rsidP="00FE1B31">
      <w:pPr>
        <w:pStyle w:val="Heading1"/>
      </w:pPr>
      <w:r>
        <w:t xml:space="preserve">Investigate the </w:t>
      </w:r>
      <w:r w:rsidR="000324FC">
        <w:t>binary</w:t>
      </w:r>
      <w:r>
        <w:t xml:space="preserve"> search algorithm</w:t>
      </w:r>
    </w:p>
    <w:p w14:paraId="12CC9CD1" w14:textId="77777777" w:rsidR="00FE1B31" w:rsidRDefault="00FE1B31" w:rsidP="00FE1B31"/>
    <w:tbl>
      <w:tblPr>
        <w:tblW w:w="72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00"/>
        <w:gridCol w:w="6620"/>
      </w:tblGrid>
      <w:tr w:rsidR="00FE1B31" w:rsidRPr="00FE1B31" w14:paraId="2F9C153D" w14:textId="77777777" w:rsidTr="00FE1B31">
        <w:trPr>
          <w:trHeight w:val="584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4D96DD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1</w:t>
            </w:r>
          </w:p>
          <w:p w14:paraId="495D8D03" w14:textId="77777777" w:rsid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</w:p>
          <w:p w14:paraId="37A1596D" w14:textId="4824DDCB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2</w:t>
            </w:r>
          </w:p>
          <w:p w14:paraId="43F08CD4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3</w:t>
            </w:r>
          </w:p>
          <w:p w14:paraId="7E577FDF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4</w:t>
            </w:r>
          </w:p>
          <w:p w14:paraId="7DD18C90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5</w:t>
            </w:r>
          </w:p>
          <w:p w14:paraId="6B0A6892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6</w:t>
            </w:r>
          </w:p>
          <w:p w14:paraId="4CA26669" w14:textId="77777777" w:rsid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</w:p>
          <w:p w14:paraId="095A9769" w14:textId="24C5A046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7</w:t>
            </w:r>
          </w:p>
          <w:p w14:paraId="736F600C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8</w:t>
            </w:r>
          </w:p>
          <w:p w14:paraId="12C4A273" w14:textId="77777777" w:rsidR="00FE1B31" w:rsidRPr="00FE1B31" w:rsidRDefault="00FE1B31" w:rsidP="00FE1B31">
            <w:pPr>
              <w:spacing w:line="240" w:lineRule="auto"/>
            </w:pPr>
            <w:r w:rsidRPr="00FE1B31">
              <w:rPr>
                <w:rFonts w:ascii="Courier New" w:hAnsi="Courier New" w:cs="Courier New"/>
              </w:rPr>
              <w:t>9</w:t>
            </w:r>
          </w:p>
        </w:tc>
        <w:tc>
          <w:tcPr>
            <w:tcW w:w="6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F482B3" w14:textId="3B88EEF7" w:rsid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 xml:space="preserve">def </w:t>
            </w:r>
            <w:proofErr w:type="spellStart"/>
            <w:r w:rsidRPr="00FE1B31">
              <w:rPr>
                <w:rFonts w:ascii="Courier New" w:hAnsi="Courier New" w:cs="Courier New"/>
              </w:rPr>
              <w:t>linear_search</w:t>
            </w:r>
            <w:proofErr w:type="spellEnd"/>
            <w:r w:rsidRPr="00FE1B31">
              <w:rPr>
                <w:rFonts w:ascii="Courier New" w:hAnsi="Courier New" w:cs="Courier New"/>
              </w:rPr>
              <w:t>(</w:t>
            </w:r>
            <w:proofErr w:type="spellStart"/>
            <w:proofErr w:type="gramStart"/>
            <w:r w:rsidRPr="00FE1B31">
              <w:rPr>
                <w:rFonts w:ascii="Courier New" w:hAnsi="Courier New" w:cs="Courier New"/>
              </w:rPr>
              <w:t>target,items</w:t>
            </w:r>
            <w:proofErr w:type="spellEnd"/>
            <w:proofErr w:type="gramEnd"/>
            <w:r w:rsidRPr="00FE1B31">
              <w:rPr>
                <w:rFonts w:ascii="Courier New" w:hAnsi="Courier New" w:cs="Courier New"/>
              </w:rPr>
              <w:t>):</w:t>
            </w:r>
          </w:p>
          <w:p w14:paraId="0F443EAB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</w:p>
          <w:p w14:paraId="1846CF0B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 xml:space="preserve">    </w:t>
            </w:r>
            <w:proofErr w:type="spellStart"/>
            <w:r w:rsidRPr="00FE1B31">
              <w:rPr>
                <w:rFonts w:ascii="Courier New" w:hAnsi="Courier New" w:cs="Courier New"/>
              </w:rPr>
              <w:t>length_of_list</w:t>
            </w:r>
            <w:proofErr w:type="spellEnd"/>
            <w:r w:rsidRPr="00FE1B31">
              <w:rPr>
                <w:rFonts w:ascii="Courier New" w:hAnsi="Courier New" w:cs="Courier New"/>
              </w:rPr>
              <w:t xml:space="preserve"> = </w:t>
            </w:r>
            <w:proofErr w:type="spellStart"/>
            <w:r w:rsidRPr="00FE1B31">
              <w:rPr>
                <w:rFonts w:ascii="Courier New" w:hAnsi="Courier New" w:cs="Courier New"/>
              </w:rPr>
              <w:t>len</w:t>
            </w:r>
            <w:proofErr w:type="spellEnd"/>
            <w:r w:rsidRPr="00FE1B31">
              <w:rPr>
                <w:rFonts w:ascii="Courier New" w:hAnsi="Courier New" w:cs="Courier New"/>
              </w:rPr>
              <w:t>(items)</w:t>
            </w:r>
          </w:p>
          <w:p w14:paraId="6F818D71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 xml:space="preserve">    for </w:t>
            </w:r>
            <w:proofErr w:type="spellStart"/>
            <w:r w:rsidRPr="00FE1B31">
              <w:rPr>
                <w:rFonts w:ascii="Courier New" w:hAnsi="Courier New" w:cs="Courier New"/>
              </w:rPr>
              <w:t>i</w:t>
            </w:r>
            <w:proofErr w:type="spellEnd"/>
            <w:r w:rsidRPr="00FE1B31">
              <w:rPr>
                <w:rFonts w:ascii="Courier New" w:hAnsi="Courier New" w:cs="Courier New"/>
              </w:rPr>
              <w:t xml:space="preserve"> in range(</w:t>
            </w:r>
            <w:proofErr w:type="spellStart"/>
            <w:r w:rsidRPr="00FE1B31">
              <w:rPr>
                <w:rFonts w:ascii="Courier New" w:hAnsi="Courier New" w:cs="Courier New"/>
              </w:rPr>
              <w:t>length_of_list</w:t>
            </w:r>
            <w:proofErr w:type="spellEnd"/>
            <w:r w:rsidRPr="00FE1B31">
              <w:rPr>
                <w:rFonts w:ascii="Courier New" w:hAnsi="Courier New" w:cs="Courier New"/>
              </w:rPr>
              <w:t>):</w:t>
            </w:r>
          </w:p>
          <w:p w14:paraId="581C2DF2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 xml:space="preserve">        if items[</w:t>
            </w:r>
            <w:proofErr w:type="spellStart"/>
            <w:r w:rsidRPr="00FE1B31">
              <w:rPr>
                <w:rFonts w:ascii="Courier New" w:hAnsi="Courier New" w:cs="Courier New"/>
              </w:rPr>
              <w:t>i</w:t>
            </w:r>
            <w:proofErr w:type="spellEnd"/>
            <w:r w:rsidRPr="00FE1B31">
              <w:rPr>
                <w:rFonts w:ascii="Courier New" w:hAnsi="Courier New" w:cs="Courier New"/>
              </w:rPr>
              <w:t>] == target:</w:t>
            </w:r>
          </w:p>
          <w:p w14:paraId="4C1B8D88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 xml:space="preserve">            return </w:t>
            </w:r>
            <w:proofErr w:type="spellStart"/>
            <w:r w:rsidRPr="00FE1B31">
              <w:rPr>
                <w:rFonts w:ascii="Courier New" w:hAnsi="Courier New" w:cs="Courier New"/>
              </w:rPr>
              <w:t>i</w:t>
            </w:r>
            <w:proofErr w:type="spellEnd"/>
          </w:p>
          <w:p w14:paraId="58117478" w14:textId="24F784E2" w:rsid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 xml:space="preserve">    return -1</w:t>
            </w:r>
          </w:p>
          <w:p w14:paraId="46B18EF1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</w:p>
          <w:p w14:paraId="30AE062C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items</w:t>
            </w:r>
            <w:proofErr w:type="gramStart"/>
            <w:r w:rsidRPr="00FE1B31">
              <w:rPr>
                <w:rFonts w:ascii="Courier New" w:hAnsi="Courier New" w:cs="Courier New"/>
              </w:rPr>
              <w:t>=[</w:t>
            </w:r>
            <w:proofErr w:type="gramEnd"/>
            <w:r w:rsidRPr="00FE1B31">
              <w:rPr>
                <w:rFonts w:ascii="Courier New" w:hAnsi="Courier New" w:cs="Courier New"/>
              </w:rPr>
              <w:t>17, 2, 5, 21, 32, 18, 13, 7, 11, 8]</w:t>
            </w:r>
          </w:p>
          <w:p w14:paraId="1F2F9303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target=32</w:t>
            </w:r>
          </w:p>
          <w:p w14:paraId="7F27A96F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print(</w:t>
            </w:r>
            <w:proofErr w:type="spellStart"/>
            <w:r w:rsidRPr="00FE1B31">
              <w:rPr>
                <w:rFonts w:ascii="Courier New" w:hAnsi="Courier New" w:cs="Courier New"/>
              </w:rPr>
              <w:t>linear_search</w:t>
            </w:r>
            <w:proofErr w:type="spellEnd"/>
            <w:r w:rsidRPr="00FE1B31">
              <w:rPr>
                <w:rFonts w:ascii="Courier New" w:hAnsi="Courier New" w:cs="Courier New"/>
              </w:rPr>
              <w:t>(</w:t>
            </w:r>
            <w:proofErr w:type="spellStart"/>
            <w:proofErr w:type="gramStart"/>
            <w:r w:rsidRPr="00FE1B31">
              <w:rPr>
                <w:rFonts w:ascii="Courier New" w:hAnsi="Courier New" w:cs="Courier New"/>
              </w:rPr>
              <w:t>target,items</w:t>
            </w:r>
            <w:proofErr w:type="spellEnd"/>
            <w:proofErr w:type="gramEnd"/>
            <w:r w:rsidRPr="00FE1B31">
              <w:rPr>
                <w:rFonts w:ascii="Courier New" w:hAnsi="Courier New" w:cs="Courier New"/>
              </w:rPr>
              <w:t>))</w:t>
            </w:r>
          </w:p>
        </w:tc>
      </w:tr>
    </w:tbl>
    <w:p w14:paraId="37EFB67F" w14:textId="3CD53C50" w:rsidR="00FE1B31" w:rsidRDefault="00FE1B31" w:rsidP="00FE1B31"/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D2C0E" w14:paraId="66B64CC6" w14:textId="77777777" w:rsidTr="006D2C0E">
        <w:tc>
          <w:tcPr>
            <w:tcW w:w="4508" w:type="dxa"/>
          </w:tcPr>
          <w:p w14:paraId="4AED4A94" w14:textId="24A158ED" w:rsidR="006D2C0E" w:rsidRDefault="00FE1B31" w:rsidP="006D2C0E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FE1B31">
              <w:t>Identify the variables</w:t>
            </w:r>
          </w:p>
          <w:p w14:paraId="2F857661" w14:textId="77777777" w:rsidR="006D2C0E" w:rsidRDefault="006D2C0E" w:rsidP="006D2C0E"/>
        </w:tc>
        <w:tc>
          <w:tcPr>
            <w:tcW w:w="4508" w:type="dxa"/>
          </w:tcPr>
          <w:p w14:paraId="2E1B41C1" w14:textId="2CCA4853" w:rsidR="006D2C0E" w:rsidRDefault="006D2C0E" w:rsidP="00FE1B31"/>
        </w:tc>
      </w:tr>
      <w:tr w:rsidR="006D2C0E" w14:paraId="0F0A083D" w14:textId="77777777" w:rsidTr="006D2C0E">
        <w:tc>
          <w:tcPr>
            <w:tcW w:w="4508" w:type="dxa"/>
          </w:tcPr>
          <w:p w14:paraId="01259569" w14:textId="4DCE1042" w:rsidR="006D2C0E" w:rsidRDefault="00FE1B31" w:rsidP="006D2C0E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FE1B31">
              <w:t xml:space="preserve">Explain what the function </w:t>
            </w:r>
            <w:proofErr w:type="spellStart"/>
            <w:proofErr w:type="gramStart"/>
            <w:r w:rsidRPr="00FE1B31">
              <w:rPr>
                <w:rFonts w:ascii="Courier New" w:hAnsi="Courier New" w:cs="Courier New"/>
              </w:rPr>
              <w:t>len</w:t>
            </w:r>
            <w:proofErr w:type="spellEnd"/>
            <w:r w:rsidRPr="00FE1B31">
              <w:rPr>
                <w:rFonts w:ascii="Courier New" w:hAnsi="Courier New" w:cs="Courier New"/>
              </w:rPr>
              <w:t>(</w:t>
            </w:r>
            <w:proofErr w:type="gramEnd"/>
            <w:r w:rsidRPr="00FE1B31">
              <w:rPr>
                <w:rFonts w:ascii="Courier New" w:hAnsi="Courier New" w:cs="Courier New"/>
              </w:rPr>
              <w:t>)</w:t>
            </w:r>
            <w:r w:rsidRPr="00FE1B31">
              <w:t>is doing</w:t>
            </w:r>
          </w:p>
          <w:p w14:paraId="75528259" w14:textId="77777777" w:rsidR="006D2C0E" w:rsidRDefault="006D2C0E" w:rsidP="006D2C0E">
            <w:pPr>
              <w:ind w:left="360"/>
            </w:pPr>
          </w:p>
          <w:p w14:paraId="21908862" w14:textId="77777777" w:rsidR="006D2C0E" w:rsidRPr="00FE1B31" w:rsidRDefault="006D2C0E" w:rsidP="006D2C0E">
            <w:pPr>
              <w:ind w:left="360"/>
            </w:pPr>
          </w:p>
        </w:tc>
        <w:tc>
          <w:tcPr>
            <w:tcW w:w="4508" w:type="dxa"/>
          </w:tcPr>
          <w:p w14:paraId="40CCE215" w14:textId="77777777" w:rsidR="006D2C0E" w:rsidRPr="00240235" w:rsidRDefault="006D2C0E" w:rsidP="006D2C0E">
            <w:pPr>
              <w:rPr>
                <w:rFonts w:ascii="Courier New" w:hAnsi="Courier New" w:cs="Courier New"/>
                <w:color w:val="FF0000"/>
              </w:rPr>
            </w:pPr>
          </w:p>
        </w:tc>
      </w:tr>
      <w:tr w:rsidR="006D2C0E" w14:paraId="70198C9D" w14:textId="77777777" w:rsidTr="006D2C0E">
        <w:tc>
          <w:tcPr>
            <w:tcW w:w="4508" w:type="dxa"/>
          </w:tcPr>
          <w:p w14:paraId="7684AAD4" w14:textId="6F13821B" w:rsidR="006D2C0E" w:rsidRPr="0005570C" w:rsidRDefault="00FE1B31" w:rsidP="006D2C0E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rPr>
                <w:rFonts w:ascii="Courier New" w:hAnsi="Courier New" w:cs="Courier New"/>
              </w:rPr>
            </w:pPr>
            <w:r w:rsidRPr="00FE1B31">
              <w:t xml:space="preserve">What is the value of </w:t>
            </w:r>
            <w:proofErr w:type="spellStart"/>
            <w:r w:rsidRPr="00FE1B31">
              <w:rPr>
                <w:rFonts w:ascii="Courier New" w:hAnsi="Courier New" w:cs="Courier New"/>
              </w:rPr>
              <w:t>length_of_list</w:t>
            </w:r>
            <w:proofErr w:type="spellEnd"/>
            <w:r w:rsidR="006C2171">
              <w:rPr>
                <w:rFonts w:ascii="Courier New" w:hAnsi="Courier New" w:cs="Courier New"/>
              </w:rPr>
              <w:t>?</w:t>
            </w:r>
          </w:p>
          <w:p w14:paraId="2C9D6C4F" w14:textId="77777777" w:rsidR="006D2C0E" w:rsidRPr="00FE1B31" w:rsidRDefault="006D2C0E" w:rsidP="00B23F3F">
            <w:pPr>
              <w:ind w:left="360"/>
            </w:pPr>
          </w:p>
        </w:tc>
        <w:tc>
          <w:tcPr>
            <w:tcW w:w="4508" w:type="dxa"/>
          </w:tcPr>
          <w:p w14:paraId="2E50E2CD" w14:textId="77777777" w:rsidR="006D2C0E" w:rsidRPr="00240235" w:rsidRDefault="006D2C0E" w:rsidP="006D2C0E">
            <w:pPr>
              <w:rPr>
                <w:rFonts w:ascii="Courier New" w:hAnsi="Courier New" w:cs="Courier New"/>
                <w:color w:val="FF0000"/>
              </w:rPr>
            </w:pPr>
          </w:p>
        </w:tc>
      </w:tr>
      <w:tr w:rsidR="006D2C0E" w14:paraId="505EFDD8" w14:textId="77777777" w:rsidTr="006D2C0E">
        <w:tc>
          <w:tcPr>
            <w:tcW w:w="4508" w:type="dxa"/>
          </w:tcPr>
          <w:p w14:paraId="51BB447A" w14:textId="77777777" w:rsidR="006D2C0E" w:rsidRDefault="00FE1B31" w:rsidP="006D2C0E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FE1B31">
              <w:t xml:space="preserve">Explain what the function </w:t>
            </w:r>
            <w:proofErr w:type="spellStart"/>
            <w:proofErr w:type="gramStart"/>
            <w:r w:rsidRPr="00FE1B31">
              <w:rPr>
                <w:rFonts w:ascii="Courier New" w:hAnsi="Courier New" w:cs="Courier New"/>
              </w:rPr>
              <w:t>len</w:t>
            </w:r>
            <w:proofErr w:type="spellEnd"/>
            <w:r w:rsidRPr="00FE1B31">
              <w:rPr>
                <w:rFonts w:ascii="Courier New" w:hAnsi="Courier New" w:cs="Courier New"/>
              </w:rPr>
              <w:t>(</w:t>
            </w:r>
            <w:proofErr w:type="gramEnd"/>
            <w:r w:rsidRPr="00FE1B31">
              <w:rPr>
                <w:rFonts w:ascii="Courier New" w:hAnsi="Courier New" w:cs="Courier New"/>
              </w:rPr>
              <w:t>)</w:t>
            </w:r>
            <w:r w:rsidRPr="00FE1B31">
              <w:t>is doing</w:t>
            </w:r>
          </w:p>
          <w:p w14:paraId="68267343" w14:textId="77777777" w:rsidR="006D2C0E" w:rsidRPr="00FE1B31" w:rsidRDefault="006D2C0E" w:rsidP="00B23F3F"/>
        </w:tc>
        <w:tc>
          <w:tcPr>
            <w:tcW w:w="4508" w:type="dxa"/>
          </w:tcPr>
          <w:p w14:paraId="2620B8D1" w14:textId="77777777" w:rsidR="006D2C0E" w:rsidRPr="00240235" w:rsidRDefault="006D2C0E" w:rsidP="006D2C0E">
            <w:pPr>
              <w:rPr>
                <w:rFonts w:ascii="Courier New" w:hAnsi="Courier New" w:cs="Courier New"/>
                <w:color w:val="FF0000"/>
              </w:rPr>
            </w:pPr>
          </w:p>
        </w:tc>
      </w:tr>
      <w:tr w:rsidR="006D2C0E" w14:paraId="43B66ABE" w14:textId="77777777" w:rsidTr="006D2C0E">
        <w:tc>
          <w:tcPr>
            <w:tcW w:w="4508" w:type="dxa"/>
          </w:tcPr>
          <w:p w14:paraId="59CFFBD5" w14:textId="341C069B" w:rsidR="00B23F3F" w:rsidRDefault="00FE1B31" w:rsidP="00B23F3F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FE1B31">
              <w:t>What does</w:t>
            </w:r>
            <w:r w:rsidR="009D1C29">
              <w:t xml:space="preserve"> </w:t>
            </w:r>
            <w:r w:rsidRPr="00FE1B31">
              <w:rPr>
                <w:rFonts w:ascii="Courier New" w:hAnsi="Courier New" w:cs="Courier New"/>
              </w:rPr>
              <w:t>def</w:t>
            </w:r>
            <w:r w:rsidRPr="00FE1B31">
              <w:t xml:space="preserve"> do?</w:t>
            </w:r>
          </w:p>
          <w:p w14:paraId="2B7298AA" w14:textId="77777777" w:rsidR="006D2C0E" w:rsidRPr="00FE1B31" w:rsidRDefault="006D2C0E" w:rsidP="00301861"/>
        </w:tc>
        <w:tc>
          <w:tcPr>
            <w:tcW w:w="4508" w:type="dxa"/>
          </w:tcPr>
          <w:p w14:paraId="665771D2" w14:textId="212EE872" w:rsidR="00B23F3F" w:rsidRPr="00B23F3F" w:rsidRDefault="00B23F3F" w:rsidP="00B23F3F">
            <w:pPr>
              <w:spacing w:after="160" w:line="259" w:lineRule="auto"/>
              <w:rPr>
                <w:color w:val="FF0000"/>
              </w:rPr>
            </w:pPr>
          </w:p>
        </w:tc>
      </w:tr>
      <w:tr w:rsidR="00301861" w14:paraId="2872B2D5" w14:textId="77777777" w:rsidTr="006D2C0E">
        <w:tc>
          <w:tcPr>
            <w:tcW w:w="4508" w:type="dxa"/>
          </w:tcPr>
          <w:p w14:paraId="3ED779FC" w14:textId="7B5A751A" w:rsidR="00301861" w:rsidRDefault="00FE1B31" w:rsidP="0030186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FE1B31">
              <w:t xml:space="preserve">How many parameters does the function </w:t>
            </w:r>
            <w:proofErr w:type="spellStart"/>
            <w:r w:rsidRPr="00FE1B31">
              <w:rPr>
                <w:rFonts w:ascii="Courier New" w:hAnsi="Courier New" w:cs="Courier New"/>
              </w:rPr>
              <w:t>linear_search</w:t>
            </w:r>
            <w:proofErr w:type="spellEnd"/>
            <w:r w:rsidRPr="00FE1B31">
              <w:t xml:space="preserve"> take?</w:t>
            </w:r>
          </w:p>
          <w:p w14:paraId="230D7C0F" w14:textId="77777777" w:rsidR="00301861" w:rsidRPr="00FE1B31" w:rsidRDefault="00301861" w:rsidP="00301861"/>
        </w:tc>
        <w:tc>
          <w:tcPr>
            <w:tcW w:w="4508" w:type="dxa"/>
          </w:tcPr>
          <w:p w14:paraId="575D116F" w14:textId="1F983203" w:rsidR="00301861" w:rsidRPr="00240235" w:rsidRDefault="00301861" w:rsidP="00B23F3F">
            <w:pPr>
              <w:rPr>
                <w:color w:val="FF0000"/>
              </w:rPr>
            </w:pPr>
          </w:p>
        </w:tc>
      </w:tr>
      <w:tr w:rsidR="00301861" w14:paraId="23D11FD2" w14:textId="77777777" w:rsidTr="006D2C0E">
        <w:tc>
          <w:tcPr>
            <w:tcW w:w="4508" w:type="dxa"/>
          </w:tcPr>
          <w:p w14:paraId="407AF8D1" w14:textId="2EF6E0AD" w:rsidR="00301861" w:rsidRDefault="00FE1B31" w:rsidP="00C2508A">
            <w:pPr>
              <w:pStyle w:val="ListParagraph"/>
              <w:numPr>
                <w:ilvl w:val="0"/>
                <w:numId w:val="1"/>
              </w:numPr>
            </w:pPr>
            <w:r w:rsidRPr="00FE1B31">
              <w:t xml:space="preserve">What type of data structure is </w:t>
            </w:r>
            <w:r w:rsidRPr="00C2508A">
              <w:rPr>
                <w:rFonts w:ascii="Courier New" w:hAnsi="Courier New" w:cs="Courier New"/>
              </w:rPr>
              <w:t>items</w:t>
            </w:r>
            <w:r w:rsidRPr="00FE1B31">
              <w:t>?</w:t>
            </w:r>
          </w:p>
          <w:p w14:paraId="43A5C394" w14:textId="77777777" w:rsidR="00301861" w:rsidRPr="00FE1B31" w:rsidRDefault="00301861" w:rsidP="006C2171"/>
        </w:tc>
        <w:tc>
          <w:tcPr>
            <w:tcW w:w="4508" w:type="dxa"/>
          </w:tcPr>
          <w:p w14:paraId="494CD696" w14:textId="77777777" w:rsidR="00301861" w:rsidRPr="00240235" w:rsidRDefault="00301861" w:rsidP="00B23F3F">
            <w:pPr>
              <w:rPr>
                <w:color w:val="FF0000"/>
              </w:rPr>
            </w:pPr>
          </w:p>
        </w:tc>
      </w:tr>
      <w:tr w:rsidR="006C2171" w14:paraId="2E861561" w14:textId="77777777" w:rsidTr="006D2C0E">
        <w:tc>
          <w:tcPr>
            <w:tcW w:w="4508" w:type="dxa"/>
          </w:tcPr>
          <w:p w14:paraId="7468E099" w14:textId="338C6978" w:rsidR="006C2171" w:rsidRDefault="00FE1B31" w:rsidP="006C217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FE1B31">
              <w:t xml:space="preserve">What datatype is </w:t>
            </w:r>
            <w:r w:rsidRPr="00FE1B31">
              <w:rPr>
                <w:rFonts w:ascii="Courier New" w:hAnsi="Courier New" w:cs="Courier New"/>
              </w:rPr>
              <w:t>targe</w:t>
            </w:r>
            <w:r w:rsidR="006C2171">
              <w:rPr>
                <w:rFonts w:ascii="Courier New" w:hAnsi="Courier New" w:cs="Courier New"/>
              </w:rPr>
              <w:t>t?</w:t>
            </w:r>
          </w:p>
          <w:p w14:paraId="474BBFF2" w14:textId="77777777" w:rsidR="006C2171" w:rsidRPr="00FE1B31" w:rsidRDefault="006C2171" w:rsidP="006C2171">
            <w:pPr>
              <w:ind w:left="360"/>
            </w:pPr>
          </w:p>
        </w:tc>
        <w:tc>
          <w:tcPr>
            <w:tcW w:w="4508" w:type="dxa"/>
          </w:tcPr>
          <w:p w14:paraId="400F85A0" w14:textId="0F0629AE" w:rsidR="006C2171" w:rsidRPr="00240235" w:rsidRDefault="006C2171" w:rsidP="00B23F3F">
            <w:pPr>
              <w:rPr>
                <w:color w:val="FF0000"/>
              </w:rPr>
            </w:pPr>
          </w:p>
        </w:tc>
      </w:tr>
      <w:tr w:rsidR="00301861" w14:paraId="75CE103C" w14:textId="77777777" w:rsidTr="006D2C0E">
        <w:tc>
          <w:tcPr>
            <w:tcW w:w="4508" w:type="dxa"/>
          </w:tcPr>
          <w:p w14:paraId="27DDAE7F" w14:textId="4DA65B35" w:rsidR="00301861" w:rsidRPr="00FE1B31" w:rsidRDefault="00FE1B31" w:rsidP="0030186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160" w:line="259" w:lineRule="auto"/>
            </w:pPr>
            <w:r w:rsidRPr="00FE1B31">
              <w:t xml:space="preserve">What are the parameters to </w:t>
            </w:r>
            <w:proofErr w:type="spellStart"/>
            <w:r w:rsidRPr="00FE1B31">
              <w:rPr>
                <w:rFonts w:ascii="Courier New" w:hAnsi="Courier New" w:cs="Courier New"/>
              </w:rPr>
              <w:t>linear_search</w:t>
            </w:r>
            <w:proofErr w:type="spellEnd"/>
            <w:r w:rsidRPr="00FE1B31">
              <w:t>?</w:t>
            </w:r>
          </w:p>
        </w:tc>
        <w:tc>
          <w:tcPr>
            <w:tcW w:w="4508" w:type="dxa"/>
          </w:tcPr>
          <w:p w14:paraId="7E7BFE0C" w14:textId="7A79ADEE" w:rsidR="00301861" w:rsidRPr="00240235" w:rsidRDefault="00301861" w:rsidP="00B23F3F">
            <w:pPr>
              <w:rPr>
                <w:color w:val="FF0000"/>
              </w:rPr>
            </w:pPr>
          </w:p>
        </w:tc>
      </w:tr>
      <w:tr w:rsidR="006D2C0E" w14:paraId="5A66C50D" w14:textId="77777777" w:rsidTr="006D2C0E">
        <w:tc>
          <w:tcPr>
            <w:tcW w:w="4508" w:type="dxa"/>
          </w:tcPr>
          <w:p w14:paraId="16766EAD" w14:textId="0FC04784" w:rsidR="006D2C0E" w:rsidRPr="00FE1B31" w:rsidRDefault="00FE1B31" w:rsidP="00557A93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160" w:line="259" w:lineRule="auto"/>
            </w:pPr>
            <w:r w:rsidRPr="00FE1B31">
              <w:t xml:space="preserve">What is the </w:t>
            </w:r>
            <w:r w:rsidRPr="00FE1B31">
              <w:rPr>
                <w:rFonts w:ascii="Courier New" w:hAnsi="Courier New" w:cs="Courier New"/>
              </w:rPr>
              <w:t>FOR</w:t>
            </w:r>
            <w:r w:rsidRPr="00FE1B31">
              <w:t xml:space="preserve"> loop doing?</w:t>
            </w:r>
          </w:p>
        </w:tc>
        <w:tc>
          <w:tcPr>
            <w:tcW w:w="4508" w:type="dxa"/>
          </w:tcPr>
          <w:p w14:paraId="5880A5D5" w14:textId="1886B9F5" w:rsidR="003A68F3" w:rsidRPr="00240235" w:rsidRDefault="003A68F3" w:rsidP="006D2C0E">
            <w:pPr>
              <w:rPr>
                <w:rFonts w:ascii="Courier New" w:hAnsi="Courier New" w:cs="Courier New"/>
                <w:color w:val="FF0000"/>
              </w:rPr>
            </w:pPr>
          </w:p>
        </w:tc>
      </w:tr>
      <w:tr w:rsidR="006D2C0E" w14:paraId="0D714612" w14:textId="77777777" w:rsidTr="006D2C0E">
        <w:tc>
          <w:tcPr>
            <w:tcW w:w="4508" w:type="dxa"/>
          </w:tcPr>
          <w:p w14:paraId="35B892D8" w14:textId="3097BDA6" w:rsidR="006D2C0E" w:rsidRPr="00FE1B31" w:rsidRDefault="00FE1B31" w:rsidP="00557A93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160" w:line="259" w:lineRule="auto"/>
            </w:pPr>
            <w:r w:rsidRPr="00FE1B31">
              <w:t xml:space="preserve">What does the </w:t>
            </w:r>
            <w:r w:rsidRPr="00FE1B31">
              <w:rPr>
                <w:rFonts w:ascii="Courier New" w:hAnsi="Courier New" w:cs="Courier New"/>
              </w:rPr>
              <w:t>IF</w:t>
            </w:r>
            <w:r w:rsidRPr="00FE1B31">
              <w:t xml:space="preserve"> statement do?</w:t>
            </w:r>
          </w:p>
        </w:tc>
        <w:tc>
          <w:tcPr>
            <w:tcW w:w="4508" w:type="dxa"/>
          </w:tcPr>
          <w:p w14:paraId="04E62DA2" w14:textId="6DB07C1E" w:rsidR="006D2C0E" w:rsidRPr="000759BF" w:rsidRDefault="006D2C0E" w:rsidP="006D2C0E">
            <w:pPr>
              <w:rPr>
                <w:rFonts w:cs="Courier New"/>
                <w:color w:val="FF0000"/>
              </w:rPr>
            </w:pPr>
          </w:p>
        </w:tc>
      </w:tr>
      <w:tr w:rsidR="006D2C0E" w14:paraId="70DB877A" w14:textId="77777777" w:rsidTr="006D2C0E">
        <w:tc>
          <w:tcPr>
            <w:tcW w:w="4508" w:type="dxa"/>
          </w:tcPr>
          <w:p w14:paraId="782F088E" w14:textId="77777777" w:rsidR="00FE1B31" w:rsidRPr="00FE1B31" w:rsidRDefault="00FE1B31" w:rsidP="006E1A32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160" w:line="259" w:lineRule="auto"/>
            </w:pPr>
            <w:r w:rsidRPr="00FE1B31">
              <w:t>Wh</w:t>
            </w:r>
            <w:r w:rsidR="006E1A32">
              <w:t>at line</w:t>
            </w:r>
            <w:r w:rsidRPr="00FE1B31">
              <w:t xml:space="preserve"> are we calling the user defined function</w:t>
            </w:r>
            <w:r w:rsidR="006E1A32">
              <w:t xml:space="preserve"> on</w:t>
            </w:r>
            <w:r w:rsidRPr="00FE1B31">
              <w:t>?</w:t>
            </w:r>
          </w:p>
          <w:p w14:paraId="78F60859" w14:textId="77777777" w:rsidR="006D2C0E" w:rsidRPr="00FE1B31" w:rsidRDefault="006D2C0E" w:rsidP="00557A93"/>
        </w:tc>
        <w:tc>
          <w:tcPr>
            <w:tcW w:w="4508" w:type="dxa"/>
          </w:tcPr>
          <w:p w14:paraId="11AB39F8" w14:textId="26968675" w:rsidR="006D2C0E" w:rsidRPr="00240235" w:rsidRDefault="006D2C0E" w:rsidP="006D2C0E">
            <w:pPr>
              <w:rPr>
                <w:rFonts w:ascii="Courier New" w:hAnsi="Courier New" w:cs="Courier New"/>
                <w:color w:val="FF0000"/>
              </w:rPr>
            </w:pPr>
          </w:p>
        </w:tc>
      </w:tr>
      <w:tr w:rsidR="006E1A32" w14:paraId="0353A3D5" w14:textId="77777777" w:rsidTr="006D2C0E">
        <w:tc>
          <w:tcPr>
            <w:tcW w:w="4508" w:type="dxa"/>
          </w:tcPr>
          <w:p w14:paraId="77DE6796" w14:textId="77777777" w:rsidR="00FE1B31" w:rsidRPr="00FE1B31" w:rsidRDefault="00FE1B31" w:rsidP="006E1A32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160" w:line="259" w:lineRule="auto"/>
            </w:pPr>
            <w:r w:rsidRPr="00FE1B31">
              <w:lastRenderedPageBreak/>
              <w:t>What is happening on line 6? What does this mean?</w:t>
            </w:r>
          </w:p>
          <w:p w14:paraId="7B11F436" w14:textId="77777777" w:rsidR="006E1A32" w:rsidRPr="00FE1B31" w:rsidRDefault="006E1A32" w:rsidP="00557A93"/>
        </w:tc>
        <w:tc>
          <w:tcPr>
            <w:tcW w:w="4508" w:type="dxa"/>
          </w:tcPr>
          <w:p w14:paraId="7AD2C81B" w14:textId="66D94DB3" w:rsidR="006E1A32" w:rsidRPr="006D01CD" w:rsidRDefault="006E1A32" w:rsidP="006D2C0E">
            <w:pPr>
              <w:rPr>
                <w:rFonts w:cs="Courier New"/>
                <w:color w:val="FF0000"/>
              </w:rPr>
            </w:pPr>
          </w:p>
        </w:tc>
      </w:tr>
      <w:tr w:rsidR="006E1A32" w14:paraId="096767AB" w14:textId="77777777" w:rsidTr="006D2C0E">
        <w:tc>
          <w:tcPr>
            <w:tcW w:w="4508" w:type="dxa"/>
          </w:tcPr>
          <w:p w14:paraId="19709DCA" w14:textId="77777777" w:rsidR="00FE1B31" w:rsidRPr="00FE1B31" w:rsidRDefault="00FE1B31" w:rsidP="006E1A32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160" w:line="259" w:lineRule="auto"/>
            </w:pPr>
            <w:r w:rsidRPr="00FE1B31">
              <w:t>Overall what is the code doing?</w:t>
            </w:r>
          </w:p>
          <w:p w14:paraId="5082F159" w14:textId="77777777" w:rsidR="006E1A32" w:rsidRPr="00FE1B31" w:rsidRDefault="006E1A32" w:rsidP="008630EF"/>
        </w:tc>
        <w:tc>
          <w:tcPr>
            <w:tcW w:w="4508" w:type="dxa"/>
          </w:tcPr>
          <w:p w14:paraId="4A71C38A" w14:textId="3986A8A4" w:rsidR="006E1A32" w:rsidRPr="006D01CD" w:rsidRDefault="006E1A32" w:rsidP="006D2C0E">
            <w:pPr>
              <w:rPr>
                <w:rFonts w:cs="Courier New"/>
                <w:color w:val="FF0000"/>
              </w:rPr>
            </w:pPr>
          </w:p>
        </w:tc>
      </w:tr>
    </w:tbl>
    <w:p w14:paraId="5B779E08" w14:textId="16F67200" w:rsidR="006D2C0E" w:rsidRDefault="006D2C0E" w:rsidP="00FE1B31"/>
    <w:p w14:paraId="07801C5B" w14:textId="77777777" w:rsidR="006D2C0E" w:rsidRDefault="006D2C0E" w:rsidP="00FE1B31"/>
    <w:p w14:paraId="1EACF872" w14:textId="77777777" w:rsidR="00000000" w:rsidRDefault="00000000"/>
    <w:sectPr w:rsidR="00D26A22" w:rsidSect="001C0F6C">
      <w:head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21D44" w14:textId="77777777" w:rsidR="00E0687D" w:rsidRDefault="00E0687D" w:rsidP="001C0F6C">
      <w:pPr>
        <w:spacing w:after="0" w:line="240" w:lineRule="auto"/>
      </w:pPr>
      <w:r>
        <w:separator/>
      </w:r>
    </w:p>
  </w:endnote>
  <w:endnote w:type="continuationSeparator" w:id="0">
    <w:p w14:paraId="783E6870" w14:textId="77777777" w:rsidR="00E0687D" w:rsidRDefault="00E0687D" w:rsidP="001C0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D672A" w14:textId="77777777" w:rsidR="00E0687D" w:rsidRDefault="00E0687D" w:rsidP="001C0F6C">
      <w:pPr>
        <w:spacing w:after="0" w:line="240" w:lineRule="auto"/>
      </w:pPr>
      <w:r>
        <w:separator/>
      </w:r>
    </w:p>
  </w:footnote>
  <w:footnote w:type="continuationSeparator" w:id="0">
    <w:p w14:paraId="1C850506" w14:textId="77777777" w:rsidR="00E0687D" w:rsidRDefault="00E0687D" w:rsidP="001C0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9031A" w14:textId="1579FD15" w:rsidR="001C0F6C" w:rsidRDefault="001C0F6C" w:rsidP="001C0F6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564B23"/>
    <w:multiLevelType w:val="hybridMultilevel"/>
    <w:tmpl w:val="7B04B966"/>
    <w:lvl w:ilvl="0" w:tplc="238E7A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0618F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D14E6A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0F0438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340EA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D7AD19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94883E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ADA09D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7F25E6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2024672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B31"/>
    <w:rsid w:val="00016F9D"/>
    <w:rsid w:val="000324FC"/>
    <w:rsid w:val="0005570C"/>
    <w:rsid w:val="000759BF"/>
    <w:rsid w:val="001C0F6C"/>
    <w:rsid w:val="001C10BE"/>
    <w:rsid w:val="00240235"/>
    <w:rsid w:val="00252608"/>
    <w:rsid w:val="00301861"/>
    <w:rsid w:val="0036459D"/>
    <w:rsid w:val="003A68F3"/>
    <w:rsid w:val="0052022B"/>
    <w:rsid w:val="00557A93"/>
    <w:rsid w:val="00670A7F"/>
    <w:rsid w:val="006C2171"/>
    <w:rsid w:val="006D01CD"/>
    <w:rsid w:val="006D2C0E"/>
    <w:rsid w:val="006E1A32"/>
    <w:rsid w:val="007137CD"/>
    <w:rsid w:val="008630EF"/>
    <w:rsid w:val="008F2BD5"/>
    <w:rsid w:val="009D1C29"/>
    <w:rsid w:val="00A0746B"/>
    <w:rsid w:val="00B23F3F"/>
    <w:rsid w:val="00B80311"/>
    <w:rsid w:val="00C2508A"/>
    <w:rsid w:val="00CE1C7F"/>
    <w:rsid w:val="00DD0637"/>
    <w:rsid w:val="00E0687D"/>
    <w:rsid w:val="00F0068A"/>
    <w:rsid w:val="00FE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66A65"/>
  <w15:chartTrackingRefBased/>
  <w15:docId w15:val="{C785C9DD-905D-4163-B822-EC5223166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1B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B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E1B31"/>
    <w:pPr>
      <w:ind w:left="720"/>
      <w:contextualSpacing/>
    </w:pPr>
  </w:style>
  <w:style w:type="table" w:styleId="TableGrid">
    <w:name w:val="Table Grid"/>
    <w:basedOn w:val="TableNormal"/>
    <w:uiPriority w:val="39"/>
    <w:rsid w:val="006D2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D2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1C0F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F6C"/>
  </w:style>
  <w:style w:type="paragraph" w:styleId="Footer">
    <w:name w:val="footer"/>
    <w:basedOn w:val="Normal"/>
    <w:link w:val="FooterChar"/>
    <w:uiPriority w:val="99"/>
    <w:unhideWhenUsed/>
    <w:rsid w:val="001C0F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874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531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301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34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57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77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773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52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0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14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8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0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18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5" ma:contentTypeDescription="Create a new document." ma:contentTypeScope="" ma:versionID="7173430b44760829154efcabc9ff90b1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0d2125b9a5a11909712ca2f2e9106601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Props1.xml><?xml version="1.0" encoding="utf-8"?>
<ds:datastoreItem xmlns:ds="http://schemas.openxmlformats.org/officeDocument/2006/customXml" ds:itemID="{5715B923-BFB3-4A09-80ED-290663E4F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E6FEC6-4E0D-4053-9AEA-826408AC8E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F73881-0A57-4DB5-A006-20B3D690653F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131</Words>
  <Characters>749</Characters>
  <Application>Microsoft Office Word</Application>
  <DocSecurity>0</DocSecurity>
  <Lines>6</Lines>
  <Paragraphs>1</Paragraphs>
  <ScaleCrop>false</ScaleCrop>
  <Company>The Cam Academy Trust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27</cp:revision>
  <dcterms:created xsi:type="dcterms:W3CDTF">2021-08-04T20:49:00Z</dcterms:created>
  <dcterms:modified xsi:type="dcterms:W3CDTF">2025-03-26T09:43:00Z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